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6D" w:rsidRDefault="002C5D6D" w:rsidP="002C5D6D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Расходы на детей</w:t>
      </w:r>
    </w:p>
    <w:p w:rsidR="002C5D6D" w:rsidRDefault="002C5D6D" w:rsidP="007E4ED4">
      <w:pPr>
        <w:ind w:firstLine="720"/>
        <w:jc w:val="both"/>
        <w:rPr>
          <w:sz w:val="28"/>
          <w:szCs w:val="28"/>
        </w:rPr>
      </w:pPr>
    </w:p>
    <w:p w:rsidR="00094E08" w:rsidRPr="007E4ED4" w:rsidRDefault="0010505B" w:rsidP="007E4ED4">
      <w:pPr>
        <w:ind w:firstLine="720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С</w:t>
      </w:r>
      <w:r w:rsidR="00094E08" w:rsidRPr="007E4ED4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="00094E08" w:rsidRPr="007E4ED4">
        <w:rPr>
          <w:sz w:val="28"/>
          <w:szCs w:val="28"/>
        </w:rPr>
        <w:t xml:space="preserve"> 86 Семейного кодекса Российской Федерации</w:t>
      </w:r>
      <w:r>
        <w:rPr>
          <w:sz w:val="28"/>
          <w:szCs w:val="28"/>
        </w:rPr>
        <w:t xml:space="preserve"> </w:t>
      </w:r>
      <w:r w:rsidR="00094E08" w:rsidRPr="007E4ED4">
        <w:rPr>
          <w:sz w:val="28"/>
          <w:szCs w:val="28"/>
        </w:rPr>
        <w:t>определя</w:t>
      </w:r>
      <w:r>
        <w:rPr>
          <w:sz w:val="28"/>
          <w:szCs w:val="28"/>
        </w:rPr>
        <w:t>ется</w:t>
      </w:r>
      <w:r w:rsidR="00094E08" w:rsidRPr="007E4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094E08" w:rsidRPr="007E4ED4">
        <w:rPr>
          <w:bCs/>
          <w:kern w:val="36"/>
          <w:sz w:val="28"/>
          <w:szCs w:val="28"/>
        </w:rPr>
        <w:t>участи</w:t>
      </w:r>
      <w:r>
        <w:rPr>
          <w:bCs/>
          <w:kern w:val="36"/>
          <w:sz w:val="28"/>
          <w:szCs w:val="28"/>
        </w:rPr>
        <w:t>я</w:t>
      </w:r>
      <w:r w:rsidR="00094E08" w:rsidRPr="007E4ED4">
        <w:rPr>
          <w:bCs/>
          <w:kern w:val="36"/>
          <w:sz w:val="28"/>
          <w:szCs w:val="28"/>
        </w:rPr>
        <w:t xml:space="preserve"> родителей в дополнительных расходах на детей.</w:t>
      </w:r>
    </w:p>
    <w:p w:rsidR="00094E08" w:rsidRPr="007E4ED4" w:rsidRDefault="00094E08" w:rsidP="007E4ED4">
      <w:pPr>
        <w:ind w:firstLine="720"/>
        <w:jc w:val="both"/>
        <w:rPr>
          <w:sz w:val="28"/>
          <w:szCs w:val="28"/>
        </w:rPr>
      </w:pPr>
      <w:r w:rsidRPr="007E4ED4">
        <w:rPr>
          <w:sz w:val="28"/>
          <w:szCs w:val="28"/>
        </w:rPr>
        <w:t xml:space="preserve">Положения указанной статьи направлены на защиту жилищных прав детей при раздельном проживании родителей путем привлечения родителя, проживающего отдельно от ребенка, к участию в несении им дополнительных обязательств, при наличии исключительных обстоятельств, связанных с тяжелой болезнью, увечьем несовершеннолетних детей или нетрудоспособных совершеннолетних нуждающихся детей, необходимостью оплаты постороннего ухода за ними. </w:t>
      </w:r>
    </w:p>
    <w:p w:rsidR="00094E08" w:rsidRPr="007E4ED4" w:rsidRDefault="0010505B" w:rsidP="00441FD6">
      <w:pPr>
        <w:ind w:firstLine="720"/>
        <w:jc w:val="both"/>
        <w:rPr>
          <w:rFonts w:ascii="Verdana" w:hAnsi="Verdana"/>
          <w:sz w:val="28"/>
          <w:szCs w:val="28"/>
        </w:rPr>
      </w:pPr>
      <w:r w:rsidRPr="007E4ED4">
        <w:rPr>
          <w:sz w:val="28"/>
          <w:szCs w:val="28"/>
        </w:rPr>
        <w:t>С 17.02.2020 вступили в силу изменения, внесенные Федеральным законом от 06.02.2020 № 10-ФЗ</w:t>
      </w:r>
      <w:r>
        <w:rPr>
          <w:sz w:val="28"/>
          <w:szCs w:val="28"/>
        </w:rPr>
        <w:t>, согласно которым</w:t>
      </w:r>
      <w:r w:rsidRPr="007E4E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94E08" w:rsidRPr="007E4ED4">
        <w:rPr>
          <w:sz w:val="28"/>
          <w:szCs w:val="28"/>
        </w:rPr>
        <w:t>еречень исключительных обстоятельств, при которых каждый из родителей может быть привлечен судом к участию в несении дополнительных расходов, дополн</w:t>
      </w:r>
      <w:r w:rsidR="0090719F">
        <w:rPr>
          <w:sz w:val="28"/>
          <w:szCs w:val="28"/>
        </w:rPr>
        <w:t>ен</w:t>
      </w:r>
      <w:r w:rsidR="00094E08" w:rsidRPr="007E4ED4">
        <w:rPr>
          <w:sz w:val="28"/>
          <w:szCs w:val="28"/>
        </w:rPr>
        <w:t xml:space="preserve"> новым обстоятельством</w:t>
      </w:r>
      <w:r>
        <w:rPr>
          <w:sz w:val="28"/>
          <w:szCs w:val="28"/>
        </w:rPr>
        <w:t xml:space="preserve"> -</w:t>
      </w:r>
      <w:r w:rsidR="00094E08" w:rsidRPr="007E4ED4">
        <w:rPr>
          <w:sz w:val="28"/>
          <w:szCs w:val="28"/>
        </w:rPr>
        <w:t xml:space="preserve"> отсутствие у несовершеннолетнего ребенка пригодного для постоянного проживания жилого помещения.</w:t>
      </w:r>
    </w:p>
    <w:p w:rsidR="00094E08" w:rsidRPr="007E4ED4" w:rsidRDefault="0010505B" w:rsidP="00441F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4E08" w:rsidRPr="007E4ED4">
        <w:rPr>
          <w:sz w:val="28"/>
          <w:szCs w:val="28"/>
        </w:rPr>
        <w:t>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</w:t>
      </w:r>
      <w:r w:rsidR="0090719F">
        <w:rPr>
          <w:sz w:val="28"/>
          <w:szCs w:val="28"/>
        </w:rPr>
        <w:t>,</w:t>
      </w:r>
      <w:r w:rsidR="00094E08" w:rsidRPr="007E4ED4">
        <w:rPr>
          <w:sz w:val="28"/>
          <w:szCs w:val="28"/>
        </w:rPr>
        <w:t xml:space="preserve"> других заслуживающих внимания интересов сторон в твердой денежной сумме, подлежащей уплате ежемесячно.</w:t>
      </w:r>
    </w:p>
    <w:p w:rsidR="00094E08" w:rsidRPr="007E4ED4" w:rsidRDefault="0090719F" w:rsidP="00441FD6">
      <w:pPr>
        <w:ind w:firstLine="720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094E08" w:rsidRPr="007E4ED4">
        <w:rPr>
          <w:sz w:val="28"/>
          <w:szCs w:val="28"/>
        </w:rPr>
        <w:t>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094E08" w:rsidRDefault="00094E08" w:rsidP="008A0239">
      <w:pPr>
        <w:spacing w:line="240" w:lineRule="exact"/>
        <w:ind w:right="-284"/>
        <w:jc w:val="both"/>
        <w:rPr>
          <w:rFonts w:ascii="Calibri" w:hAnsi="Calibri" w:cs="Calibri"/>
          <w:b/>
          <w:bCs/>
          <w:sz w:val="38"/>
          <w:szCs w:val="38"/>
          <w:lang w:eastAsia="en-US"/>
        </w:rPr>
      </w:pPr>
    </w:p>
    <w:p w:rsidR="00094E08" w:rsidRDefault="00094E08" w:rsidP="008A0239">
      <w:pPr>
        <w:spacing w:line="240" w:lineRule="exact"/>
        <w:ind w:right="-284"/>
        <w:jc w:val="both"/>
        <w:rPr>
          <w:rFonts w:ascii="Calibri" w:hAnsi="Calibri" w:cs="Calibri"/>
          <w:b/>
          <w:bCs/>
          <w:sz w:val="38"/>
          <w:szCs w:val="38"/>
          <w:lang w:eastAsia="en-US"/>
        </w:rPr>
      </w:pPr>
    </w:p>
    <w:sectPr w:rsidR="00094E08" w:rsidSect="0090719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34" w:rsidRDefault="00F84334" w:rsidP="002F5D74">
      <w:r>
        <w:separator/>
      </w:r>
    </w:p>
  </w:endnote>
  <w:endnote w:type="continuationSeparator" w:id="0">
    <w:p w:rsidR="00F84334" w:rsidRDefault="00F84334" w:rsidP="002F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34" w:rsidRDefault="00F84334" w:rsidP="002F5D74">
      <w:r>
        <w:separator/>
      </w:r>
    </w:p>
  </w:footnote>
  <w:footnote w:type="continuationSeparator" w:id="0">
    <w:p w:rsidR="00F84334" w:rsidRDefault="00F84334" w:rsidP="002F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8" w:rsidRDefault="000F76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505B">
      <w:rPr>
        <w:noProof/>
      </w:rPr>
      <w:t>2</w:t>
    </w:r>
    <w:r>
      <w:rPr>
        <w:noProof/>
      </w:rPr>
      <w:fldChar w:fldCharType="end"/>
    </w:r>
  </w:p>
  <w:p w:rsidR="00094E08" w:rsidRDefault="00094E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6E03"/>
    <w:multiLevelType w:val="multilevel"/>
    <w:tmpl w:val="6E5E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237EA"/>
    <w:multiLevelType w:val="hybridMultilevel"/>
    <w:tmpl w:val="47ECB74E"/>
    <w:lvl w:ilvl="0" w:tplc="5A96B14C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C"/>
    <w:rsid w:val="0000467D"/>
    <w:rsid w:val="00033BFA"/>
    <w:rsid w:val="000539FF"/>
    <w:rsid w:val="000844C7"/>
    <w:rsid w:val="00092F53"/>
    <w:rsid w:val="00094E08"/>
    <w:rsid w:val="00097181"/>
    <w:rsid w:val="000A4559"/>
    <w:rsid w:val="000B2BFF"/>
    <w:rsid w:val="000C40D3"/>
    <w:rsid w:val="000C5120"/>
    <w:rsid w:val="000C68CD"/>
    <w:rsid w:val="000D0AD8"/>
    <w:rsid w:val="000F29DB"/>
    <w:rsid w:val="000F7659"/>
    <w:rsid w:val="00100A55"/>
    <w:rsid w:val="0010505B"/>
    <w:rsid w:val="00147559"/>
    <w:rsid w:val="0016677D"/>
    <w:rsid w:val="00172660"/>
    <w:rsid w:val="0018309A"/>
    <w:rsid w:val="00183529"/>
    <w:rsid w:val="001A2193"/>
    <w:rsid w:val="001A745E"/>
    <w:rsid w:val="001F1519"/>
    <w:rsid w:val="00226ED0"/>
    <w:rsid w:val="002327B1"/>
    <w:rsid w:val="00252DED"/>
    <w:rsid w:val="0025603E"/>
    <w:rsid w:val="00264499"/>
    <w:rsid w:val="002B7B54"/>
    <w:rsid w:val="002C49EC"/>
    <w:rsid w:val="002C5D6D"/>
    <w:rsid w:val="002E41A0"/>
    <w:rsid w:val="002F503C"/>
    <w:rsid w:val="002F5D74"/>
    <w:rsid w:val="002F6E18"/>
    <w:rsid w:val="0031039F"/>
    <w:rsid w:val="003228F0"/>
    <w:rsid w:val="00327AD6"/>
    <w:rsid w:val="00337A0E"/>
    <w:rsid w:val="00344A00"/>
    <w:rsid w:val="00363A04"/>
    <w:rsid w:val="00397529"/>
    <w:rsid w:val="003A2AA0"/>
    <w:rsid w:val="003D21EA"/>
    <w:rsid w:val="0041445B"/>
    <w:rsid w:val="0043148B"/>
    <w:rsid w:val="0043180B"/>
    <w:rsid w:val="00441FD6"/>
    <w:rsid w:val="00453C5E"/>
    <w:rsid w:val="00461E85"/>
    <w:rsid w:val="00473D27"/>
    <w:rsid w:val="004918D0"/>
    <w:rsid w:val="004B32F4"/>
    <w:rsid w:val="00521E1F"/>
    <w:rsid w:val="00524F4C"/>
    <w:rsid w:val="0052507A"/>
    <w:rsid w:val="005366E6"/>
    <w:rsid w:val="005426C5"/>
    <w:rsid w:val="0055342E"/>
    <w:rsid w:val="00553CAC"/>
    <w:rsid w:val="00570D00"/>
    <w:rsid w:val="00575F40"/>
    <w:rsid w:val="00581107"/>
    <w:rsid w:val="00591397"/>
    <w:rsid w:val="00591DD1"/>
    <w:rsid w:val="005D6F83"/>
    <w:rsid w:val="00611796"/>
    <w:rsid w:val="00637D72"/>
    <w:rsid w:val="00654723"/>
    <w:rsid w:val="00681212"/>
    <w:rsid w:val="006A4000"/>
    <w:rsid w:val="006C1558"/>
    <w:rsid w:val="006E0E9B"/>
    <w:rsid w:val="006F2932"/>
    <w:rsid w:val="00773586"/>
    <w:rsid w:val="00774502"/>
    <w:rsid w:val="00780165"/>
    <w:rsid w:val="007E4ED4"/>
    <w:rsid w:val="007F6FE5"/>
    <w:rsid w:val="00823151"/>
    <w:rsid w:val="008362DE"/>
    <w:rsid w:val="008444B7"/>
    <w:rsid w:val="00854446"/>
    <w:rsid w:val="00854B12"/>
    <w:rsid w:val="00856957"/>
    <w:rsid w:val="008A0239"/>
    <w:rsid w:val="008D5B6F"/>
    <w:rsid w:val="008F5178"/>
    <w:rsid w:val="008F5E11"/>
    <w:rsid w:val="008F652F"/>
    <w:rsid w:val="0090719F"/>
    <w:rsid w:val="00923F5F"/>
    <w:rsid w:val="009A0098"/>
    <w:rsid w:val="009A2B6F"/>
    <w:rsid w:val="009D7C70"/>
    <w:rsid w:val="00A053E5"/>
    <w:rsid w:val="00A11F8A"/>
    <w:rsid w:val="00A13D17"/>
    <w:rsid w:val="00A33599"/>
    <w:rsid w:val="00A42D43"/>
    <w:rsid w:val="00AA5314"/>
    <w:rsid w:val="00AA599D"/>
    <w:rsid w:val="00AA65DF"/>
    <w:rsid w:val="00AA6A38"/>
    <w:rsid w:val="00B02210"/>
    <w:rsid w:val="00B132DE"/>
    <w:rsid w:val="00B75960"/>
    <w:rsid w:val="00B81E02"/>
    <w:rsid w:val="00B848EE"/>
    <w:rsid w:val="00B92136"/>
    <w:rsid w:val="00BC4ECC"/>
    <w:rsid w:val="00BF7AF2"/>
    <w:rsid w:val="00C008AA"/>
    <w:rsid w:val="00C036BF"/>
    <w:rsid w:val="00CA2AF6"/>
    <w:rsid w:val="00CD3386"/>
    <w:rsid w:val="00CF589F"/>
    <w:rsid w:val="00D410E9"/>
    <w:rsid w:val="00D53D05"/>
    <w:rsid w:val="00D84DA8"/>
    <w:rsid w:val="00D91ADF"/>
    <w:rsid w:val="00E2381F"/>
    <w:rsid w:val="00E70078"/>
    <w:rsid w:val="00E70CCC"/>
    <w:rsid w:val="00E860C6"/>
    <w:rsid w:val="00E87073"/>
    <w:rsid w:val="00E913F8"/>
    <w:rsid w:val="00E93E96"/>
    <w:rsid w:val="00EA38D2"/>
    <w:rsid w:val="00EC78F0"/>
    <w:rsid w:val="00ED5082"/>
    <w:rsid w:val="00ED5C52"/>
    <w:rsid w:val="00EE7D4C"/>
    <w:rsid w:val="00F03C11"/>
    <w:rsid w:val="00F33E8C"/>
    <w:rsid w:val="00F44EC3"/>
    <w:rsid w:val="00F5479C"/>
    <w:rsid w:val="00F610CB"/>
    <w:rsid w:val="00F7686E"/>
    <w:rsid w:val="00F84334"/>
    <w:rsid w:val="00F84B83"/>
    <w:rsid w:val="00F906BA"/>
    <w:rsid w:val="00F9212A"/>
    <w:rsid w:val="00FC02E2"/>
    <w:rsid w:val="00FC57FE"/>
    <w:rsid w:val="00FD4733"/>
    <w:rsid w:val="00FE710C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D21EA"/>
    <w:pPr>
      <w:ind w:left="720"/>
      <w:contextualSpacing/>
    </w:pPr>
    <w:rPr>
      <w:sz w:val="28"/>
    </w:rPr>
  </w:style>
  <w:style w:type="paragraph" w:styleId="a8">
    <w:name w:val="Normal (Web)"/>
    <w:basedOn w:val="a"/>
    <w:uiPriority w:val="99"/>
    <w:rsid w:val="00575F40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99"/>
    <w:qFormat/>
    <w:locked/>
    <w:rsid w:val="00575F4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D21EA"/>
    <w:pPr>
      <w:ind w:left="720"/>
      <w:contextualSpacing/>
    </w:pPr>
    <w:rPr>
      <w:sz w:val="28"/>
    </w:rPr>
  </w:style>
  <w:style w:type="paragraph" w:styleId="a8">
    <w:name w:val="Normal (Web)"/>
    <w:basedOn w:val="a"/>
    <w:uiPriority w:val="99"/>
    <w:rsid w:val="00575F40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99"/>
    <w:qFormat/>
    <w:locked/>
    <w:rsid w:val="00575F4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</dc:title>
  <dc:creator>Юлианна Б. Алексеева</dc:creator>
  <cp:lastModifiedBy>Елена Бухарина</cp:lastModifiedBy>
  <cp:revision>2</cp:revision>
  <cp:lastPrinted>2019-09-20T07:27:00Z</cp:lastPrinted>
  <dcterms:created xsi:type="dcterms:W3CDTF">2020-06-03T08:52:00Z</dcterms:created>
  <dcterms:modified xsi:type="dcterms:W3CDTF">2020-06-03T08:52:00Z</dcterms:modified>
</cp:coreProperties>
</file>