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1035E9" w14:textId="77777777" w:rsidR="00067C8D" w:rsidRPr="00067C8D" w:rsidRDefault="00067C8D" w:rsidP="00067C8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«ошибок» при </w:t>
      </w:r>
      <w:r w:rsidRPr="0006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представлении сведений о доходах</w:t>
      </w:r>
      <w:r w:rsidRPr="0006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EF0D3CF" w14:textId="77777777" w:rsidR="00067C8D" w:rsidRPr="00067C8D" w:rsidRDefault="00067C8D" w:rsidP="00067C8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FA6D77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о противодействии коррупции не содержит понятия «ошибки» при представлении сведений о доходах, об имуществе и обязательствах имущественного характера.</w:t>
      </w:r>
    </w:p>
    <w:p w14:paraId="7D4629B8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установлена ответственность за представление заведомо неполных и недостоверных сведений независимо от причины (плохо себя чувствовал при заполнении, забыл, не посмотрел документы и пр.)</w:t>
      </w:r>
    </w:p>
    <w:p w14:paraId="07BB8097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несоответствий представленных сведений фактическим данным (например, о полученных доходах, имуществе и его размере) устанавливается, знал и должен ли был служащий знать о данных обстоятельствах.</w:t>
      </w:r>
    </w:p>
    <w:p w14:paraId="3F40E75D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служащий не указал полученный доход от продажи автомашины, квартиры, заработную плату по предыдущему месту работы, им </w:t>
      </w:r>
      <w:proofErr w:type="gramStart"/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указана площадь принадлежащего ему земельного участка.</w:t>
      </w:r>
    </w:p>
    <w:p w14:paraId="37F8B1B4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 сведениями служащий владел, если какие-то он точно не помнил, ему было необходимо просто посмотреть первичные документы во избежание нарушения закона.</w:t>
      </w:r>
    </w:p>
    <w:p w14:paraId="5AC614D7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иных обстоятельствах, например, бывшая супруга не уведомила его о приобретении в собственность совместного несовершеннолетнего ребенка квартиры, основания для привлечения служащего к дисциплинарной ответственности отсутствуют, если не будет установлено, что служащий все-таки был в курсе о наличии данного имущества.</w:t>
      </w:r>
    </w:p>
    <w:p w14:paraId="7C1A5CC2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мера ответственности за предоставление заведомо недостоверных или неполных сведений установлена Федеральным законом «О государственной гражданской службе Российской Федерации», а также иными законами, регулирующими порядок привлечения к ответственности отдельных категорий.</w:t>
      </w:r>
    </w:p>
    <w:p w14:paraId="1A658AD2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статьей 59.2 названного выше закона предусмотрено, что за представление заведомо недостоверных или неполных сведений гражданский служащий подлежит увольнению в связи с утратой доверия.</w:t>
      </w:r>
    </w:p>
    <w:p w14:paraId="448B5602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признано, что это нарушение малозначительное, тогда на основании ст.ст.59.1, 59.3 данного закона работодатель может ограничиться замечанием. При этом снять дисциплинарное взыскание раньше чем через год нельзя.</w:t>
      </w:r>
    </w:p>
    <w:p w14:paraId="306F5BA7" w14:textId="77777777" w:rsidR="00067C8D" w:rsidRPr="00067C8D" w:rsidRDefault="00067C8D" w:rsidP="0006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в течение действия дисциплинарного взыскания премии не выплачиваются.</w:t>
      </w:r>
    </w:p>
    <w:p w14:paraId="0AAD4495" w14:textId="1FEC9575" w:rsidR="007A1A85" w:rsidRPr="007A1A85" w:rsidRDefault="007A1A85" w:rsidP="00CD65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A1A85"/>
    <w:rsid w:val="0080752A"/>
    <w:rsid w:val="00936D0E"/>
    <w:rsid w:val="00954076"/>
    <w:rsid w:val="00955F9D"/>
    <w:rsid w:val="00992A12"/>
    <w:rsid w:val="009C0415"/>
    <w:rsid w:val="009E2E58"/>
    <w:rsid w:val="00A077BF"/>
    <w:rsid w:val="00AC4A7E"/>
    <w:rsid w:val="00C03DBC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2022-12-30T08:26:00Z</dcterms:modified>
</cp:coreProperties>
</file>